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87" w:rsidRPr="00C05D21" w:rsidRDefault="008E1987" w:rsidP="008E198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5D21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8E1987" w:rsidRPr="00C05D21" w:rsidRDefault="008E1987" w:rsidP="008E1987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5D21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proofErr w:type="gramStart"/>
      <w:r w:rsidRPr="00C05D21">
        <w:rPr>
          <w:rFonts w:ascii="Times New Roman" w:eastAsia="Calibri" w:hAnsi="Times New Roman" w:cs="Times New Roman"/>
          <w:b/>
          <w:sz w:val="24"/>
          <w:szCs w:val="24"/>
        </w:rPr>
        <w:t>РЕЗУЛЬТАТАХ  ПРОВЕРКИ</w:t>
      </w:r>
      <w:proofErr w:type="gramEnd"/>
      <w:r w:rsidRPr="00C05D21">
        <w:rPr>
          <w:rFonts w:ascii="Times New Roman" w:eastAsia="Calibri" w:hAnsi="Times New Roman" w:cs="Times New Roman"/>
          <w:b/>
          <w:sz w:val="24"/>
          <w:szCs w:val="24"/>
        </w:rPr>
        <w:t xml:space="preserve"> ТЕХНИКИ ЧТЕНИЯ</w:t>
      </w:r>
    </w:p>
    <w:p w:rsidR="008E1987" w:rsidRPr="00C05D21" w:rsidRDefault="00770BBC" w:rsidP="008E1987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5D21">
        <w:rPr>
          <w:rFonts w:ascii="Times New Roman" w:eastAsia="Calibri" w:hAnsi="Times New Roman" w:cs="Times New Roman"/>
          <w:b/>
          <w:sz w:val="24"/>
          <w:szCs w:val="24"/>
        </w:rPr>
        <w:t>УЧАЩИХСЯ 5-в КЛАССА</w:t>
      </w:r>
      <w:r w:rsidR="00C05D21">
        <w:rPr>
          <w:rFonts w:ascii="Times New Roman" w:eastAsia="Calibri" w:hAnsi="Times New Roman" w:cs="Times New Roman"/>
          <w:b/>
          <w:sz w:val="24"/>
          <w:szCs w:val="24"/>
        </w:rPr>
        <w:t xml:space="preserve"> на начало и конец учебного года.</w:t>
      </w:r>
    </w:p>
    <w:p w:rsidR="008E1987" w:rsidRPr="00C05D21" w:rsidRDefault="008E1987" w:rsidP="008E198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05D2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F0C26" w:rsidRPr="00C05D21">
        <w:rPr>
          <w:rFonts w:ascii="Times New Roman" w:eastAsia="Calibri" w:hAnsi="Times New Roman" w:cs="Times New Roman"/>
          <w:b/>
          <w:sz w:val="24"/>
          <w:szCs w:val="24"/>
        </w:rPr>
        <w:t>от 21</w:t>
      </w:r>
      <w:r w:rsidR="00AC7306" w:rsidRPr="00C05D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F0C26" w:rsidRPr="00C05D21">
        <w:rPr>
          <w:rFonts w:ascii="Times New Roman" w:eastAsia="Calibri" w:hAnsi="Times New Roman" w:cs="Times New Roman"/>
          <w:b/>
          <w:sz w:val="24"/>
          <w:szCs w:val="24"/>
        </w:rPr>
        <w:t xml:space="preserve"> 04</w:t>
      </w:r>
      <w:r w:rsidR="00770BBC" w:rsidRPr="00C05D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F0C26" w:rsidRPr="00C05D21">
        <w:rPr>
          <w:rFonts w:ascii="Times New Roman" w:eastAsia="Calibri" w:hAnsi="Times New Roman" w:cs="Times New Roman"/>
          <w:b/>
          <w:sz w:val="24"/>
          <w:szCs w:val="24"/>
        </w:rPr>
        <w:t xml:space="preserve"> 2023</w:t>
      </w:r>
      <w:r w:rsidRPr="00C05D21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8E1987" w:rsidRPr="00C05D21" w:rsidRDefault="008E1987" w:rsidP="008E1987">
      <w:pPr>
        <w:pStyle w:val="p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 w:rsidRPr="00C05D21">
        <w:rPr>
          <w:rFonts w:eastAsia="Calibri"/>
          <w:b/>
        </w:rPr>
        <w:t xml:space="preserve">Цель проверки: </w:t>
      </w:r>
      <w:r w:rsidRPr="00C05D21">
        <w:rPr>
          <w:shd w:val="clear" w:color="auto" w:fill="FFFFFF"/>
        </w:rPr>
        <w:t xml:space="preserve">проверить наличие базовых </w:t>
      </w:r>
      <w:r w:rsidR="00770BBC" w:rsidRPr="00C05D21">
        <w:rPr>
          <w:shd w:val="clear" w:color="auto" w:fill="FFFFFF"/>
        </w:rPr>
        <w:t>знаний по чтению у обучающихся 5-</w:t>
      </w:r>
      <w:proofErr w:type="gramStart"/>
      <w:r w:rsidR="00770BBC" w:rsidRPr="00C05D21">
        <w:rPr>
          <w:shd w:val="clear" w:color="auto" w:fill="FFFFFF"/>
        </w:rPr>
        <w:t>в</w:t>
      </w:r>
      <w:r w:rsidR="00FC2515" w:rsidRPr="00C05D21">
        <w:rPr>
          <w:shd w:val="clear" w:color="auto" w:fill="FFFFFF"/>
        </w:rPr>
        <w:t xml:space="preserve"> </w:t>
      </w:r>
      <w:r w:rsidRPr="00C05D21">
        <w:rPr>
          <w:shd w:val="clear" w:color="auto" w:fill="FFFFFF"/>
        </w:rPr>
        <w:t>класса</w:t>
      </w:r>
      <w:proofErr w:type="gramEnd"/>
      <w:r w:rsidRPr="00C05D21">
        <w:rPr>
          <w:shd w:val="clear" w:color="auto" w:fill="FFFFFF"/>
        </w:rPr>
        <w:t xml:space="preserve">, уровень </w:t>
      </w:r>
      <w:proofErr w:type="spellStart"/>
      <w:r w:rsidRPr="00C05D21">
        <w:rPr>
          <w:shd w:val="clear" w:color="auto" w:fill="FFFFFF"/>
        </w:rPr>
        <w:t>сформированности</w:t>
      </w:r>
      <w:proofErr w:type="spellEnd"/>
      <w:r w:rsidRPr="00C05D21">
        <w:rPr>
          <w:shd w:val="clear" w:color="auto" w:fill="FFFFFF"/>
        </w:rPr>
        <w:t xml:space="preserve"> навыка беглого, выразительного, безошибочного чтения, а также осмысление текста.</w:t>
      </w:r>
    </w:p>
    <w:p w:rsidR="008E1987" w:rsidRPr="00C05D21" w:rsidRDefault="008E1987" w:rsidP="008E1987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b/>
        </w:rPr>
      </w:pPr>
      <w:r w:rsidRPr="00C05D21">
        <w:rPr>
          <w:rFonts w:eastAsia="Calibri"/>
        </w:rPr>
        <w:t xml:space="preserve">     </w:t>
      </w:r>
      <w:r w:rsidRPr="00C05D21">
        <w:rPr>
          <w:rFonts w:ascii="yandex-sans" w:hAnsi="yandex-sans"/>
        </w:rPr>
        <w:t xml:space="preserve">Для проверки техники чтения использовался </w:t>
      </w:r>
      <w:r w:rsidR="00F87B2E" w:rsidRPr="00C05D21">
        <w:t>текст</w:t>
      </w:r>
      <w:r w:rsidRPr="00C05D21">
        <w:t xml:space="preserve"> </w:t>
      </w:r>
      <w:r w:rsidR="00807ECB" w:rsidRPr="00C05D21">
        <w:t xml:space="preserve">без названия и автора. </w:t>
      </w:r>
      <w:r w:rsidRPr="00C05D21">
        <w:rPr>
          <w:rFonts w:eastAsia="Calibri"/>
        </w:rPr>
        <w:t xml:space="preserve">Во внимание брались выразительность чтения и умение пересказать прочитанный текст. </w:t>
      </w:r>
    </w:p>
    <w:p w:rsidR="008E1987" w:rsidRPr="00C05D21" w:rsidRDefault="008E1987" w:rsidP="008E1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21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требованиями системы контроля </w:t>
      </w:r>
      <w:r w:rsidR="00FF0C26" w:rsidRPr="00C05D21">
        <w:rPr>
          <w:rFonts w:ascii="Times New Roman" w:eastAsia="Calibri" w:hAnsi="Times New Roman" w:cs="Times New Roman"/>
          <w:sz w:val="24"/>
          <w:szCs w:val="24"/>
        </w:rPr>
        <w:t>и оценивания учебных достижений</w:t>
      </w:r>
      <w:r w:rsidRPr="00C05D21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 w:rsidR="00807ECB" w:rsidRPr="00C05D21">
        <w:rPr>
          <w:rFonts w:ascii="Times New Roman" w:eastAsia="Calibri" w:hAnsi="Times New Roman" w:cs="Times New Roman"/>
          <w:sz w:val="24"/>
          <w:szCs w:val="24"/>
        </w:rPr>
        <w:t>средней</w:t>
      </w:r>
      <w:r w:rsidRPr="00C05D21">
        <w:rPr>
          <w:rFonts w:ascii="Times New Roman" w:eastAsia="Calibri" w:hAnsi="Times New Roman" w:cs="Times New Roman"/>
          <w:sz w:val="24"/>
          <w:szCs w:val="24"/>
        </w:rPr>
        <w:t xml:space="preserve"> школы </w:t>
      </w:r>
      <w:r w:rsidR="00807ECB" w:rsidRPr="00C05D21">
        <w:rPr>
          <w:rFonts w:ascii="Times New Roman" w:eastAsia="Calibri" w:hAnsi="Times New Roman" w:cs="Times New Roman"/>
          <w:sz w:val="24"/>
          <w:szCs w:val="24"/>
        </w:rPr>
        <w:t>5 класса</w:t>
      </w:r>
      <w:r w:rsidR="00FC2515" w:rsidRPr="00C05D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5D21">
        <w:rPr>
          <w:rFonts w:ascii="Times New Roman" w:eastAsia="Calibri" w:hAnsi="Times New Roman" w:cs="Times New Roman"/>
          <w:sz w:val="24"/>
          <w:szCs w:val="24"/>
        </w:rPr>
        <w:t xml:space="preserve">должны прочитать следующее количество слов в минуту: </w:t>
      </w:r>
    </w:p>
    <w:p w:rsidR="008E1987" w:rsidRPr="00C05D21" w:rsidRDefault="008E1987" w:rsidP="008E1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</w:tblGrid>
      <w:tr w:rsidR="00AA1D68" w:rsidRPr="00C05D21" w:rsidTr="008E1987">
        <w:tc>
          <w:tcPr>
            <w:tcW w:w="3190" w:type="dxa"/>
          </w:tcPr>
          <w:p w:rsidR="008F7405" w:rsidRPr="00C05D21" w:rsidRDefault="00FC2515" w:rsidP="008F7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D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191" w:type="dxa"/>
          </w:tcPr>
          <w:p w:rsidR="008F7405" w:rsidRPr="00C05D21" w:rsidRDefault="00FC2515" w:rsidP="008F7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D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AA1D68" w:rsidRPr="00C05D21" w:rsidTr="008E1987">
        <w:tc>
          <w:tcPr>
            <w:tcW w:w="3190" w:type="dxa"/>
          </w:tcPr>
          <w:p w:rsidR="008F7405" w:rsidRPr="00C05D21" w:rsidRDefault="008F7405" w:rsidP="008F74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>«5» - 95 и более</w:t>
            </w:r>
          </w:p>
          <w:p w:rsidR="008F7405" w:rsidRPr="00C05D21" w:rsidRDefault="008F7405" w:rsidP="008F74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>«4» - 86 – 94 слов</w:t>
            </w:r>
          </w:p>
          <w:p w:rsidR="008F7405" w:rsidRPr="00C05D21" w:rsidRDefault="008F7405" w:rsidP="008F74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>«3» - 70 – 85 слов</w:t>
            </w:r>
          </w:p>
          <w:p w:rsidR="008F7405" w:rsidRPr="00C05D21" w:rsidRDefault="008F7405" w:rsidP="008F74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>«2» - менее 70</w:t>
            </w:r>
          </w:p>
        </w:tc>
        <w:tc>
          <w:tcPr>
            <w:tcW w:w="3191" w:type="dxa"/>
          </w:tcPr>
          <w:p w:rsidR="008F7405" w:rsidRPr="00C05D21" w:rsidRDefault="008F7405" w:rsidP="008F74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«5» - </w:t>
            </w:r>
            <w:r w:rsidR="007B5499"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>105 и более</w:t>
            </w:r>
          </w:p>
          <w:p w:rsidR="008F7405" w:rsidRPr="00C05D21" w:rsidRDefault="008F7405" w:rsidP="008F74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«4» - </w:t>
            </w:r>
            <w:r w:rsidR="007B5499"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>96-104</w:t>
            </w:r>
          </w:p>
          <w:p w:rsidR="008F7405" w:rsidRPr="00C05D21" w:rsidRDefault="008F7405" w:rsidP="008F74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«3» - </w:t>
            </w:r>
            <w:r w:rsidR="007B5499"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>80-95</w:t>
            </w:r>
          </w:p>
          <w:p w:rsidR="008F7405" w:rsidRPr="00C05D21" w:rsidRDefault="008F7405" w:rsidP="00FF0C2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«2» - </w:t>
            </w:r>
            <w:r w:rsidR="007B5499" w:rsidRPr="00C05D21">
              <w:rPr>
                <w:rFonts w:ascii="Times New Roman" w:eastAsia="Calibri" w:hAnsi="Times New Roman" w:cs="Times New Roman"/>
                <w:sz w:val="24"/>
                <w:szCs w:val="24"/>
              </w:rPr>
              <w:t>менее 80</w:t>
            </w:r>
          </w:p>
        </w:tc>
      </w:tr>
    </w:tbl>
    <w:p w:rsidR="003F6A4C" w:rsidRDefault="003F6A4C">
      <w:pPr>
        <w:rPr>
          <w:sz w:val="24"/>
          <w:szCs w:val="24"/>
        </w:rPr>
      </w:pPr>
    </w:p>
    <w:p w:rsidR="00AA1D68" w:rsidRDefault="00AA1D68" w:rsidP="00AA1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учащихся</w:t>
      </w:r>
      <w:r w:rsidRPr="00327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0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Pr="0032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07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присутствовало </w:t>
      </w:r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(отсутствовали </w:t>
      </w:r>
      <w:proofErr w:type="spellStart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Куулар</w:t>
      </w:r>
      <w:proofErr w:type="spellEnd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Идегел</w:t>
      </w:r>
      <w:proofErr w:type="spellEnd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Куулар</w:t>
      </w:r>
      <w:proofErr w:type="spellEnd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Самбажык</w:t>
      </w:r>
      <w:proofErr w:type="spellEnd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Седие </w:t>
      </w:r>
      <w:proofErr w:type="spellStart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Сылдыс</w:t>
      </w:r>
      <w:proofErr w:type="spellEnd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Холчукпен</w:t>
      </w:r>
      <w:proofErr w:type="spellEnd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Чаян</w:t>
      </w:r>
      <w:proofErr w:type="gramStart"/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32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32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="00FC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Pr="0032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DC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общего количества</w:t>
      </w:r>
      <w:r w:rsidRPr="0032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Start w:id="0" w:name="a3f5fb31351e639aec96729cd88dfc04b3c55466"/>
      <w:bookmarkStart w:id="1" w:name="3"/>
      <w:bookmarkEnd w:id="0"/>
      <w:bookmarkEnd w:id="1"/>
    </w:p>
    <w:p w:rsidR="00AA1D68" w:rsidRDefault="00AA1D68" w:rsidP="00AA1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1D68" w:rsidRPr="00327C93" w:rsidRDefault="00AA1D68" w:rsidP="00AA1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57" w:type="dxa"/>
        <w:tblInd w:w="-1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674"/>
        <w:gridCol w:w="1134"/>
        <w:gridCol w:w="740"/>
        <w:gridCol w:w="1496"/>
        <w:gridCol w:w="1623"/>
        <w:gridCol w:w="1134"/>
        <w:gridCol w:w="818"/>
        <w:gridCol w:w="1134"/>
        <w:gridCol w:w="1134"/>
      </w:tblGrid>
      <w:tr w:rsidR="00AA1D68" w:rsidRPr="00327C93" w:rsidTr="00C274E2">
        <w:trPr>
          <w:trHeight w:val="495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1D68" w:rsidRPr="00327C93" w:rsidRDefault="00AA1D68" w:rsidP="0077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1D68" w:rsidRPr="00327C93" w:rsidRDefault="00AA1D68" w:rsidP="0077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1D68" w:rsidRPr="00327C93" w:rsidRDefault="00AA1D68" w:rsidP="0077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</w:t>
            </w:r>
            <w:proofErr w:type="spellEnd"/>
            <w:r w:rsidRPr="0032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чтения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</w:t>
            </w:r>
          </w:p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льность</w:t>
            </w:r>
            <w:proofErr w:type="spellEnd"/>
          </w:p>
        </w:tc>
        <w:tc>
          <w:tcPr>
            <w:tcW w:w="3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Осознанность</w:t>
            </w:r>
          </w:p>
        </w:tc>
      </w:tr>
      <w:tr w:rsidR="00AA1D68" w:rsidRPr="00327C93" w:rsidTr="00C274E2">
        <w:trPr>
          <w:trHeight w:val="675"/>
        </w:trPr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D68" w:rsidRPr="00327C93" w:rsidRDefault="00AA1D68" w:rsidP="0077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D68" w:rsidRPr="00327C93" w:rsidRDefault="00AA1D68" w:rsidP="0077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D68" w:rsidRPr="00327C93" w:rsidRDefault="00AA1D68" w:rsidP="0077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ошибок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ошибки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ошибок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1D68" w:rsidRPr="00327C93" w:rsidRDefault="00AA1D68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Низкий </w:t>
            </w:r>
          </w:p>
        </w:tc>
      </w:tr>
      <w:tr w:rsidR="00AA1D68" w:rsidRPr="00327C93" w:rsidTr="00C274E2">
        <w:trPr>
          <w:trHeight w:val="32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1D68" w:rsidRDefault="00807ECB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5-в</w:t>
            </w:r>
          </w:p>
          <w:p w:rsidR="007E746E" w:rsidRPr="00327C93" w:rsidRDefault="007E746E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D68" w:rsidRPr="00327C93" w:rsidRDefault="00807ECB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46E" w:rsidRPr="00327C93" w:rsidRDefault="00242456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D68" w:rsidRPr="00327C93" w:rsidRDefault="00936C5F" w:rsidP="00AA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A1D68" w:rsidRDefault="00242456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936C5F" w:rsidRPr="00327C93" w:rsidRDefault="00936C5F" w:rsidP="0024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Балбаки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Даяна</w:t>
            </w:r>
            <w:proofErr w:type="spellEnd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Анжелика,</w:t>
            </w:r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омушку</w:t>
            </w:r>
            <w:proofErr w:type="spellEnd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Олча</w:t>
            </w:r>
            <w:proofErr w:type="spellEnd"/>
          </w:p>
        </w:tc>
        <w:tc>
          <w:tcPr>
            <w:tcW w:w="16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1D68" w:rsidRDefault="00242456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E4610C" w:rsidRPr="00327C93" w:rsidRDefault="00242456" w:rsidP="0024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Анатолина, </w:t>
            </w:r>
            <w:r w:rsidR="00E4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 w:rsidR="00E4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="00E4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Ай-Луна,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Хайдып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Чолдак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E4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кыс</w:t>
            </w:r>
            <w:proofErr w:type="spellEnd"/>
            <w:r w:rsidR="00E4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Аляна</w:t>
            </w:r>
            <w:proofErr w:type="spellEnd"/>
            <w:r w:rsidR="00E4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Белекпен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Эраст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D68" w:rsidRDefault="00936C5F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947141" w:rsidRPr="00327C93" w:rsidRDefault="00947141" w:rsidP="0024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Балбаки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илия, </w:t>
            </w:r>
            <w:proofErr w:type="spellStart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Дарый</w:t>
            </w:r>
            <w:proofErr w:type="spellEnd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Батыр, </w:t>
            </w:r>
            <w:proofErr w:type="spellStart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Дарый</w:t>
            </w:r>
            <w:proofErr w:type="spellEnd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Даяна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D68" w:rsidRDefault="00242456" w:rsidP="00AA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C2515" w:rsidRPr="00327C93" w:rsidRDefault="00FC2515" w:rsidP="00AA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Балбаки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A1D68" w:rsidRDefault="00242456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C2515" w:rsidRPr="00327C93" w:rsidRDefault="00FC2515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Батыр, Кара-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Анатолина, 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1D68" w:rsidRDefault="00242456" w:rsidP="0077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947141" w:rsidRPr="00327C93" w:rsidRDefault="00947141" w:rsidP="0024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Шыырап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Карим, </w:t>
            </w:r>
            <w:proofErr w:type="spellStart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Белекпен</w:t>
            </w:r>
            <w:proofErr w:type="spellEnd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Эраст, </w:t>
            </w:r>
            <w:proofErr w:type="spellStart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Чолдак-кыс</w:t>
            </w:r>
            <w:proofErr w:type="spellEnd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Аляна</w:t>
            </w:r>
            <w:proofErr w:type="spellEnd"/>
          </w:p>
        </w:tc>
      </w:tr>
    </w:tbl>
    <w:p w:rsidR="00242456" w:rsidRDefault="00242456" w:rsidP="00FC2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5D21" w:rsidRDefault="00C05D21" w:rsidP="0063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5D21" w:rsidRDefault="00C05D21" w:rsidP="0063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5D21" w:rsidRDefault="00C05D21" w:rsidP="0063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5D21" w:rsidRDefault="00C05D21" w:rsidP="0063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5D21" w:rsidRDefault="00C05D21" w:rsidP="0063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6485" w:rsidRDefault="006375EB" w:rsidP="0063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Темп чтения</w:t>
      </w:r>
      <w:r w:rsidR="00260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(по кол-ву слов)</w:t>
      </w:r>
    </w:p>
    <w:p w:rsidR="00AA1D68" w:rsidRPr="00B012AA" w:rsidRDefault="00AA1D68" w:rsidP="00AA1D6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5"/>
        <w:tblW w:w="110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768"/>
        <w:gridCol w:w="961"/>
        <w:gridCol w:w="1696"/>
        <w:gridCol w:w="1694"/>
        <w:gridCol w:w="1557"/>
        <w:gridCol w:w="1694"/>
        <w:gridCol w:w="703"/>
        <w:gridCol w:w="703"/>
      </w:tblGrid>
      <w:tr w:rsidR="00956789" w:rsidRPr="00B012AA" w:rsidTr="00956789">
        <w:tc>
          <w:tcPr>
            <w:tcW w:w="1276" w:type="dxa"/>
          </w:tcPr>
          <w:p w:rsidR="00956789" w:rsidRPr="00B012AA" w:rsidRDefault="00956789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</w:t>
            </w:r>
            <w:r w:rsidRPr="00B012AA">
              <w:rPr>
                <w:rFonts w:ascii="Times New Roman" w:eastAsia="Calibri" w:hAnsi="Times New Roman" w:cs="Times New Roman"/>
                <w:b/>
              </w:rPr>
              <w:t>ласс</w:t>
            </w:r>
          </w:p>
        </w:tc>
        <w:tc>
          <w:tcPr>
            <w:tcW w:w="768" w:type="dxa"/>
          </w:tcPr>
          <w:p w:rsidR="00956789" w:rsidRPr="00B012AA" w:rsidRDefault="00956789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</w:t>
            </w:r>
            <w:r w:rsidRPr="00B012AA">
              <w:rPr>
                <w:rFonts w:ascii="Times New Roman" w:eastAsia="Calibri" w:hAnsi="Times New Roman" w:cs="Times New Roman"/>
                <w:b/>
              </w:rPr>
              <w:t>сего</w:t>
            </w:r>
          </w:p>
        </w:tc>
        <w:tc>
          <w:tcPr>
            <w:tcW w:w="961" w:type="dxa"/>
          </w:tcPr>
          <w:p w:rsidR="00956789" w:rsidRPr="00B012AA" w:rsidRDefault="00956789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</w:t>
            </w:r>
            <w:r w:rsidRPr="00B012AA">
              <w:rPr>
                <w:rFonts w:ascii="Times New Roman" w:eastAsia="Calibri" w:hAnsi="Times New Roman" w:cs="Times New Roman"/>
                <w:b/>
              </w:rPr>
              <w:t>итало</w:t>
            </w:r>
          </w:p>
        </w:tc>
        <w:tc>
          <w:tcPr>
            <w:tcW w:w="1696" w:type="dxa"/>
          </w:tcPr>
          <w:p w:rsidR="00956789" w:rsidRPr="00B012AA" w:rsidRDefault="00956789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2AA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694" w:type="dxa"/>
          </w:tcPr>
          <w:p w:rsidR="00956789" w:rsidRPr="00B012AA" w:rsidRDefault="00956789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2AA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1557" w:type="dxa"/>
          </w:tcPr>
          <w:p w:rsidR="00956789" w:rsidRPr="00B012AA" w:rsidRDefault="00956789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2AA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1694" w:type="dxa"/>
          </w:tcPr>
          <w:p w:rsidR="00956789" w:rsidRPr="00B012AA" w:rsidRDefault="00956789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2AA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3" w:type="dxa"/>
          </w:tcPr>
          <w:p w:rsidR="00956789" w:rsidRPr="00B012AA" w:rsidRDefault="00956789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B012AA">
              <w:rPr>
                <w:rFonts w:ascii="Times New Roman" w:eastAsia="Calibri" w:hAnsi="Times New Roman" w:cs="Times New Roman"/>
                <w:b/>
              </w:rPr>
              <w:t>Кач.зн</w:t>
            </w:r>
            <w:proofErr w:type="spellEnd"/>
            <w:r w:rsidRPr="00B012AA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703" w:type="dxa"/>
          </w:tcPr>
          <w:p w:rsidR="00956789" w:rsidRPr="00B012AA" w:rsidRDefault="00956789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Обуч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956789" w:rsidRPr="00B012AA" w:rsidTr="00956789">
        <w:tc>
          <w:tcPr>
            <w:tcW w:w="1276" w:type="dxa"/>
            <w:vMerge w:val="restart"/>
          </w:tcPr>
          <w:p w:rsidR="00956789" w:rsidRPr="00251C23" w:rsidRDefault="00947141" w:rsidP="00770BB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1C23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768" w:type="dxa"/>
            <w:vMerge w:val="restart"/>
          </w:tcPr>
          <w:p w:rsidR="00956789" w:rsidRPr="00251C23" w:rsidRDefault="00947141" w:rsidP="00770BB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1C2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61" w:type="dxa"/>
            <w:vMerge w:val="restart"/>
          </w:tcPr>
          <w:p w:rsidR="00956789" w:rsidRPr="00251C23" w:rsidRDefault="000652C1" w:rsidP="003B620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696" w:type="dxa"/>
          </w:tcPr>
          <w:p w:rsidR="00956789" w:rsidRPr="00251C23" w:rsidRDefault="00251C23" w:rsidP="003B62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C23">
              <w:rPr>
                <w:rFonts w:ascii="Times New Roman" w:eastAsia="Calibri" w:hAnsi="Times New Roman" w:cs="Times New Roman"/>
              </w:rPr>
              <w:t>10</w:t>
            </w:r>
            <w:r w:rsidR="009B553A">
              <w:rPr>
                <w:rFonts w:ascii="Times New Roman" w:eastAsia="Calibri" w:hAnsi="Times New Roman" w:cs="Times New Roman"/>
              </w:rPr>
              <w:t xml:space="preserve"> (3 ОВЗ)</w:t>
            </w:r>
          </w:p>
        </w:tc>
        <w:tc>
          <w:tcPr>
            <w:tcW w:w="1694" w:type="dxa"/>
          </w:tcPr>
          <w:p w:rsidR="00956789" w:rsidRPr="00251C23" w:rsidRDefault="00251C23" w:rsidP="003B62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C2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7" w:type="dxa"/>
          </w:tcPr>
          <w:p w:rsidR="00956789" w:rsidRPr="00251C23" w:rsidRDefault="00251C23" w:rsidP="003B62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C2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956789" w:rsidRPr="00251C23" w:rsidRDefault="00251C23" w:rsidP="003B62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C2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3" w:type="dxa"/>
          </w:tcPr>
          <w:p w:rsidR="00956789" w:rsidRPr="00251C23" w:rsidRDefault="00251C23" w:rsidP="003B62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C23">
              <w:rPr>
                <w:rFonts w:ascii="Times New Roman" w:eastAsia="Calibri" w:hAnsi="Times New Roman" w:cs="Times New Roman"/>
              </w:rPr>
              <w:t>8%</w:t>
            </w:r>
          </w:p>
        </w:tc>
        <w:tc>
          <w:tcPr>
            <w:tcW w:w="703" w:type="dxa"/>
          </w:tcPr>
          <w:p w:rsidR="00956789" w:rsidRPr="00251C23" w:rsidRDefault="00251C23" w:rsidP="003B62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C23">
              <w:rPr>
                <w:rFonts w:ascii="Times New Roman" w:eastAsia="Calibri" w:hAnsi="Times New Roman" w:cs="Times New Roman"/>
              </w:rPr>
              <w:t>23%</w:t>
            </w:r>
          </w:p>
        </w:tc>
      </w:tr>
      <w:tr w:rsidR="00956789" w:rsidRPr="00B012AA" w:rsidTr="00FC2515">
        <w:trPr>
          <w:trHeight w:val="340"/>
        </w:trPr>
        <w:tc>
          <w:tcPr>
            <w:tcW w:w="1276" w:type="dxa"/>
            <w:vMerge/>
          </w:tcPr>
          <w:p w:rsidR="00956789" w:rsidRPr="00B012AA" w:rsidRDefault="00956789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8" w:type="dxa"/>
            <w:vMerge/>
          </w:tcPr>
          <w:p w:rsidR="00956789" w:rsidRDefault="00956789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1" w:type="dxa"/>
            <w:vMerge/>
          </w:tcPr>
          <w:p w:rsidR="00956789" w:rsidRDefault="00956789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96" w:type="dxa"/>
          </w:tcPr>
          <w:p w:rsidR="00956789" w:rsidRDefault="00956789" w:rsidP="003B620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94" w:type="dxa"/>
          </w:tcPr>
          <w:p w:rsidR="00956789" w:rsidRPr="00251C23" w:rsidRDefault="00956789" w:rsidP="00F228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7" w:type="dxa"/>
          </w:tcPr>
          <w:p w:rsidR="00956789" w:rsidRPr="00B012AA" w:rsidRDefault="00956789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94" w:type="dxa"/>
          </w:tcPr>
          <w:p w:rsidR="00956789" w:rsidRPr="00251C23" w:rsidRDefault="00251C23" w:rsidP="0094714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1C23">
              <w:rPr>
                <w:rFonts w:ascii="Times New Roman" w:eastAsia="Calibri" w:hAnsi="Times New Roman" w:cs="Times New Roman"/>
              </w:rPr>
              <w:t>Балбаки</w:t>
            </w:r>
            <w:proofErr w:type="spellEnd"/>
            <w:r w:rsidRPr="00251C23">
              <w:rPr>
                <w:rFonts w:ascii="Times New Roman" w:eastAsia="Calibri" w:hAnsi="Times New Roman" w:cs="Times New Roman"/>
              </w:rPr>
              <w:t xml:space="preserve"> Лилия</w:t>
            </w:r>
          </w:p>
        </w:tc>
        <w:tc>
          <w:tcPr>
            <w:tcW w:w="703" w:type="dxa"/>
          </w:tcPr>
          <w:p w:rsidR="00956789" w:rsidRPr="00B012AA" w:rsidRDefault="00956789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3" w:type="dxa"/>
          </w:tcPr>
          <w:p w:rsidR="00956789" w:rsidRPr="00B012AA" w:rsidRDefault="00956789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C2515" w:rsidRPr="00B012AA" w:rsidTr="00251C23">
        <w:trPr>
          <w:trHeight w:val="470"/>
        </w:trPr>
        <w:tc>
          <w:tcPr>
            <w:tcW w:w="1276" w:type="dxa"/>
          </w:tcPr>
          <w:p w:rsidR="00FC2515" w:rsidRPr="00B012AA" w:rsidRDefault="00FC2515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8" w:type="dxa"/>
          </w:tcPr>
          <w:p w:rsidR="00FC2515" w:rsidRDefault="00FC2515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1" w:type="dxa"/>
          </w:tcPr>
          <w:p w:rsidR="00FC2515" w:rsidRDefault="00FC2515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696" w:type="dxa"/>
          </w:tcPr>
          <w:p w:rsidR="00FC2515" w:rsidRDefault="00FC2515" w:rsidP="00FC25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251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B4156">
              <w:rPr>
                <w:rFonts w:ascii="Times New Roman" w:eastAsia="Calibri" w:hAnsi="Times New Roman" w:cs="Times New Roman"/>
              </w:rPr>
              <w:t xml:space="preserve">(2 ОВЗ </w:t>
            </w:r>
            <w:proofErr w:type="spellStart"/>
            <w:r w:rsidR="00EB4156">
              <w:rPr>
                <w:rFonts w:ascii="Times New Roman" w:eastAsia="Calibri" w:hAnsi="Times New Roman" w:cs="Times New Roman"/>
              </w:rPr>
              <w:t>Аляна</w:t>
            </w:r>
            <w:proofErr w:type="spellEnd"/>
            <w:r w:rsidR="00EB415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EB4156">
              <w:rPr>
                <w:rFonts w:ascii="Times New Roman" w:eastAsia="Calibri" w:hAnsi="Times New Roman" w:cs="Times New Roman"/>
              </w:rPr>
              <w:t>Долаан</w:t>
            </w:r>
            <w:proofErr w:type="spellEnd"/>
            <w:r w:rsidR="00EB4156">
              <w:rPr>
                <w:rFonts w:ascii="Times New Roman" w:eastAsia="Calibri" w:hAnsi="Times New Roman" w:cs="Times New Roman"/>
              </w:rPr>
              <w:t>)</w:t>
            </w:r>
          </w:p>
          <w:p w:rsidR="00EB4156" w:rsidRPr="00FC2515" w:rsidRDefault="00EB4156" w:rsidP="00FC25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Маады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Карим,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Хайдып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Айдын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94" w:type="dxa"/>
          </w:tcPr>
          <w:p w:rsidR="00FC2515" w:rsidRPr="00FC2515" w:rsidRDefault="00FC2515" w:rsidP="00FC25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251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7" w:type="dxa"/>
          </w:tcPr>
          <w:p w:rsidR="00FC2515" w:rsidRPr="00FC2515" w:rsidRDefault="00FC2515" w:rsidP="00FC25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251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FC2515" w:rsidRDefault="00FC2515" w:rsidP="00FC25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2515">
              <w:rPr>
                <w:rFonts w:ascii="Times New Roman" w:eastAsia="Calibri" w:hAnsi="Times New Roman" w:cs="Times New Roman"/>
              </w:rPr>
              <w:t>3</w:t>
            </w:r>
          </w:p>
          <w:p w:rsidR="00FC2515" w:rsidRPr="00FC2515" w:rsidRDefault="00FC2515" w:rsidP="00FC25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(Лилия,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Даяна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Батыр)</w:t>
            </w:r>
          </w:p>
        </w:tc>
        <w:tc>
          <w:tcPr>
            <w:tcW w:w="703" w:type="dxa"/>
          </w:tcPr>
          <w:p w:rsidR="00FC2515" w:rsidRPr="00B012AA" w:rsidRDefault="00EB4156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</w:t>
            </w:r>
            <w:r w:rsidR="001622AE">
              <w:rPr>
                <w:rFonts w:ascii="Times New Roman" w:eastAsia="Calibri" w:hAnsi="Times New Roman" w:cs="Times New Roman"/>
                <w:b/>
              </w:rPr>
              <w:t xml:space="preserve"> (+17)</w:t>
            </w:r>
            <w:r w:rsidR="000652C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703" w:type="dxa"/>
          </w:tcPr>
          <w:p w:rsidR="00FC2515" w:rsidRPr="00B012AA" w:rsidRDefault="00EB4156" w:rsidP="003B620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66</w:t>
            </w:r>
            <w:r w:rsidR="001622AE">
              <w:rPr>
                <w:rFonts w:ascii="Times New Roman" w:eastAsia="Calibri" w:hAnsi="Times New Roman" w:cs="Times New Roman"/>
                <w:b/>
              </w:rPr>
              <w:t>(+43)</w:t>
            </w:r>
          </w:p>
        </w:tc>
      </w:tr>
    </w:tbl>
    <w:p w:rsidR="00AA1D68" w:rsidRDefault="00AA1D68" w:rsidP="00AA1D6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A1D68" w:rsidRDefault="00892611" w:rsidP="008926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проверки техники чтения</w:t>
      </w:r>
      <w:r w:rsidR="00260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(по итоговой оценке)</w:t>
      </w:r>
    </w:p>
    <w:p w:rsidR="00892611" w:rsidRPr="00B012AA" w:rsidRDefault="00892611" w:rsidP="0089261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5"/>
        <w:tblW w:w="110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768"/>
        <w:gridCol w:w="961"/>
        <w:gridCol w:w="1696"/>
        <w:gridCol w:w="1694"/>
        <w:gridCol w:w="1557"/>
        <w:gridCol w:w="1694"/>
        <w:gridCol w:w="703"/>
        <w:gridCol w:w="703"/>
      </w:tblGrid>
      <w:tr w:rsidR="00892611" w:rsidRPr="00B012AA" w:rsidTr="00770BBC">
        <w:tc>
          <w:tcPr>
            <w:tcW w:w="1276" w:type="dxa"/>
          </w:tcPr>
          <w:p w:rsidR="00892611" w:rsidRPr="00B012AA" w:rsidRDefault="00892611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</w:t>
            </w:r>
            <w:r w:rsidRPr="00B012AA">
              <w:rPr>
                <w:rFonts w:ascii="Times New Roman" w:eastAsia="Calibri" w:hAnsi="Times New Roman" w:cs="Times New Roman"/>
                <w:b/>
              </w:rPr>
              <w:t>ласс</w:t>
            </w:r>
          </w:p>
        </w:tc>
        <w:tc>
          <w:tcPr>
            <w:tcW w:w="768" w:type="dxa"/>
          </w:tcPr>
          <w:p w:rsidR="00892611" w:rsidRPr="00B012AA" w:rsidRDefault="00892611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</w:t>
            </w:r>
            <w:r w:rsidRPr="00B012AA">
              <w:rPr>
                <w:rFonts w:ascii="Times New Roman" w:eastAsia="Calibri" w:hAnsi="Times New Roman" w:cs="Times New Roman"/>
                <w:b/>
              </w:rPr>
              <w:t>сего</w:t>
            </w:r>
          </w:p>
        </w:tc>
        <w:tc>
          <w:tcPr>
            <w:tcW w:w="961" w:type="dxa"/>
          </w:tcPr>
          <w:p w:rsidR="00892611" w:rsidRPr="00B012AA" w:rsidRDefault="00892611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</w:t>
            </w:r>
            <w:r w:rsidRPr="00B012AA">
              <w:rPr>
                <w:rFonts w:ascii="Times New Roman" w:eastAsia="Calibri" w:hAnsi="Times New Roman" w:cs="Times New Roman"/>
                <w:b/>
              </w:rPr>
              <w:t>итало</w:t>
            </w:r>
          </w:p>
        </w:tc>
        <w:tc>
          <w:tcPr>
            <w:tcW w:w="1696" w:type="dxa"/>
          </w:tcPr>
          <w:p w:rsidR="00892611" w:rsidRPr="00B012AA" w:rsidRDefault="00892611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2AA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694" w:type="dxa"/>
          </w:tcPr>
          <w:p w:rsidR="00892611" w:rsidRPr="00B012AA" w:rsidRDefault="00892611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2AA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1557" w:type="dxa"/>
          </w:tcPr>
          <w:p w:rsidR="00892611" w:rsidRPr="00B012AA" w:rsidRDefault="00892611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2AA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1694" w:type="dxa"/>
          </w:tcPr>
          <w:p w:rsidR="00892611" w:rsidRPr="00B012AA" w:rsidRDefault="00892611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2AA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3" w:type="dxa"/>
          </w:tcPr>
          <w:p w:rsidR="00892611" w:rsidRPr="00B012AA" w:rsidRDefault="00892611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B012AA">
              <w:rPr>
                <w:rFonts w:ascii="Times New Roman" w:eastAsia="Calibri" w:hAnsi="Times New Roman" w:cs="Times New Roman"/>
                <w:b/>
              </w:rPr>
              <w:t>Кач.зн</w:t>
            </w:r>
            <w:proofErr w:type="spellEnd"/>
            <w:r w:rsidRPr="00B012AA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703" w:type="dxa"/>
          </w:tcPr>
          <w:p w:rsidR="00892611" w:rsidRPr="00B012AA" w:rsidRDefault="00892611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Обуч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892611" w:rsidRPr="00B012AA" w:rsidTr="00770BBC">
        <w:tc>
          <w:tcPr>
            <w:tcW w:w="1276" w:type="dxa"/>
            <w:vMerge w:val="restart"/>
          </w:tcPr>
          <w:p w:rsidR="00892611" w:rsidRPr="001622AE" w:rsidRDefault="003D2AA2" w:rsidP="00770BBC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22AE">
              <w:rPr>
                <w:rFonts w:ascii="Times New Roman" w:eastAsia="Calibri" w:hAnsi="Times New Roman" w:cs="Times New Roman"/>
              </w:rPr>
              <w:t>5-в</w:t>
            </w:r>
          </w:p>
        </w:tc>
        <w:tc>
          <w:tcPr>
            <w:tcW w:w="768" w:type="dxa"/>
            <w:vMerge w:val="restart"/>
          </w:tcPr>
          <w:p w:rsidR="00892611" w:rsidRPr="009B553A" w:rsidRDefault="009B553A" w:rsidP="00770BBC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53A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61" w:type="dxa"/>
            <w:vMerge w:val="restart"/>
          </w:tcPr>
          <w:p w:rsidR="00892611" w:rsidRPr="009B553A" w:rsidRDefault="009B553A" w:rsidP="00770B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53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696" w:type="dxa"/>
          </w:tcPr>
          <w:p w:rsidR="009B553A" w:rsidRPr="009B553A" w:rsidRDefault="009B553A" w:rsidP="009B55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53A">
              <w:rPr>
                <w:rFonts w:ascii="Times New Roman" w:eastAsia="Calibri" w:hAnsi="Times New Roman" w:cs="Times New Roman"/>
              </w:rPr>
              <w:t>4 (3 ОВЗ)</w:t>
            </w:r>
          </w:p>
        </w:tc>
        <w:tc>
          <w:tcPr>
            <w:tcW w:w="1694" w:type="dxa"/>
          </w:tcPr>
          <w:p w:rsidR="00892611" w:rsidRPr="00B012AA" w:rsidRDefault="009B553A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57" w:type="dxa"/>
          </w:tcPr>
          <w:p w:rsidR="00892611" w:rsidRPr="001622AE" w:rsidRDefault="009B553A" w:rsidP="00770B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22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94" w:type="dxa"/>
          </w:tcPr>
          <w:p w:rsidR="00892611" w:rsidRPr="001622AE" w:rsidRDefault="009B553A" w:rsidP="00770B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22A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3" w:type="dxa"/>
          </w:tcPr>
          <w:p w:rsidR="00892611" w:rsidRPr="00B012AA" w:rsidRDefault="001622AE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703" w:type="dxa"/>
          </w:tcPr>
          <w:p w:rsidR="00892611" w:rsidRDefault="001622AE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</w:t>
            </w:r>
          </w:p>
        </w:tc>
      </w:tr>
      <w:tr w:rsidR="00892611" w:rsidRPr="00B012AA" w:rsidTr="00770BBC">
        <w:tc>
          <w:tcPr>
            <w:tcW w:w="1276" w:type="dxa"/>
            <w:vMerge/>
          </w:tcPr>
          <w:p w:rsidR="00892611" w:rsidRPr="00B012AA" w:rsidRDefault="00892611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8" w:type="dxa"/>
            <w:vMerge/>
          </w:tcPr>
          <w:p w:rsidR="00892611" w:rsidRDefault="00892611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1" w:type="dxa"/>
            <w:vMerge/>
          </w:tcPr>
          <w:p w:rsidR="00892611" w:rsidRDefault="00892611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96" w:type="dxa"/>
          </w:tcPr>
          <w:p w:rsidR="00892611" w:rsidRPr="009B553A" w:rsidRDefault="009B553A" w:rsidP="00770BB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B553A">
              <w:rPr>
                <w:rFonts w:ascii="Times New Roman" w:eastAsia="Calibri" w:hAnsi="Times New Roman" w:cs="Times New Roman"/>
              </w:rPr>
              <w:t>Маады</w:t>
            </w:r>
            <w:proofErr w:type="spellEnd"/>
            <w:r w:rsidRPr="009B553A">
              <w:rPr>
                <w:rFonts w:ascii="Times New Roman" w:eastAsia="Calibri" w:hAnsi="Times New Roman" w:cs="Times New Roman"/>
              </w:rPr>
              <w:t xml:space="preserve"> Карим, </w:t>
            </w:r>
            <w:proofErr w:type="spellStart"/>
            <w:r w:rsidRPr="009B553A">
              <w:rPr>
                <w:rFonts w:ascii="Times New Roman" w:eastAsia="Calibri" w:hAnsi="Times New Roman" w:cs="Times New Roman"/>
              </w:rPr>
              <w:t>Шырап</w:t>
            </w:r>
            <w:proofErr w:type="spellEnd"/>
            <w:r w:rsidRPr="009B553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B553A">
              <w:rPr>
                <w:rFonts w:ascii="Times New Roman" w:eastAsia="Calibri" w:hAnsi="Times New Roman" w:cs="Times New Roman"/>
              </w:rPr>
              <w:t>Долаан</w:t>
            </w:r>
            <w:proofErr w:type="spellEnd"/>
            <w:r w:rsidRPr="009B553A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B553A">
              <w:rPr>
                <w:rFonts w:ascii="Times New Roman" w:eastAsia="Calibri" w:hAnsi="Times New Roman" w:cs="Times New Roman"/>
              </w:rPr>
              <w:t>Холчукпен</w:t>
            </w:r>
            <w:proofErr w:type="spellEnd"/>
            <w:r w:rsidRPr="009B553A">
              <w:rPr>
                <w:rFonts w:ascii="Times New Roman" w:eastAsia="Calibri" w:hAnsi="Times New Roman" w:cs="Times New Roman"/>
              </w:rPr>
              <w:t xml:space="preserve"> Чаян, </w:t>
            </w:r>
            <w:proofErr w:type="spellStart"/>
            <w:r w:rsidRPr="009B553A">
              <w:rPr>
                <w:rFonts w:ascii="Times New Roman" w:eastAsia="Calibri" w:hAnsi="Times New Roman" w:cs="Times New Roman"/>
              </w:rPr>
              <w:t>Чолдак-кыс</w:t>
            </w:r>
            <w:proofErr w:type="spellEnd"/>
            <w:r w:rsidRPr="009B553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B553A">
              <w:rPr>
                <w:rFonts w:ascii="Times New Roman" w:eastAsia="Calibri" w:hAnsi="Times New Roman" w:cs="Times New Roman"/>
              </w:rPr>
              <w:t>Аляна</w:t>
            </w:r>
            <w:proofErr w:type="spellEnd"/>
          </w:p>
        </w:tc>
        <w:tc>
          <w:tcPr>
            <w:tcW w:w="1694" w:type="dxa"/>
          </w:tcPr>
          <w:p w:rsidR="00892611" w:rsidRPr="00B012AA" w:rsidRDefault="00892611" w:rsidP="00770BB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7" w:type="dxa"/>
          </w:tcPr>
          <w:p w:rsidR="00892611" w:rsidRPr="00B012AA" w:rsidRDefault="009B553A" w:rsidP="00DC6753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51C23">
              <w:rPr>
                <w:rFonts w:ascii="Times New Roman" w:eastAsia="Calibri" w:hAnsi="Times New Roman" w:cs="Times New Roman"/>
              </w:rPr>
              <w:t>Дарый</w:t>
            </w:r>
            <w:proofErr w:type="spellEnd"/>
            <w:r w:rsidRPr="00251C23">
              <w:rPr>
                <w:rFonts w:ascii="Times New Roman" w:eastAsia="Calibri" w:hAnsi="Times New Roman" w:cs="Times New Roman"/>
              </w:rPr>
              <w:t xml:space="preserve"> Батыр, </w:t>
            </w:r>
            <w:proofErr w:type="spellStart"/>
            <w:r w:rsidRPr="00251C23">
              <w:rPr>
                <w:rFonts w:ascii="Times New Roman" w:eastAsia="Calibri" w:hAnsi="Times New Roman" w:cs="Times New Roman"/>
              </w:rPr>
              <w:t>Дарый</w:t>
            </w:r>
            <w:proofErr w:type="spellEnd"/>
            <w:r w:rsidRPr="00251C2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51C23">
              <w:rPr>
                <w:rFonts w:ascii="Times New Roman" w:eastAsia="Calibri" w:hAnsi="Times New Roman" w:cs="Times New Roman"/>
              </w:rPr>
              <w:t>Даяна</w:t>
            </w:r>
            <w:proofErr w:type="spellEnd"/>
          </w:p>
        </w:tc>
        <w:tc>
          <w:tcPr>
            <w:tcW w:w="1694" w:type="dxa"/>
          </w:tcPr>
          <w:p w:rsidR="00892611" w:rsidRPr="00B012AA" w:rsidRDefault="009B553A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51C23">
              <w:rPr>
                <w:rFonts w:ascii="Times New Roman" w:eastAsia="Calibri" w:hAnsi="Times New Roman" w:cs="Times New Roman"/>
              </w:rPr>
              <w:t>Балбаки</w:t>
            </w:r>
            <w:proofErr w:type="spellEnd"/>
            <w:r w:rsidRPr="00251C23">
              <w:rPr>
                <w:rFonts w:ascii="Times New Roman" w:eastAsia="Calibri" w:hAnsi="Times New Roman" w:cs="Times New Roman"/>
              </w:rPr>
              <w:t xml:space="preserve"> Лилия</w:t>
            </w:r>
          </w:p>
        </w:tc>
        <w:tc>
          <w:tcPr>
            <w:tcW w:w="703" w:type="dxa"/>
          </w:tcPr>
          <w:p w:rsidR="00892611" w:rsidRPr="00B012AA" w:rsidRDefault="00892611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3" w:type="dxa"/>
          </w:tcPr>
          <w:p w:rsidR="00892611" w:rsidRPr="00B012AA" w:rsidRDefault="00892611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52C1" w:rsidRPr="00B012AA" w:rsidTr="00770BBC">
        <w:tc>
          <w:tcPr>
            <w:tcW w:w="1276" w:type="dxa"/>
          </w:tcPr>
          <w:p w:rsidR="000652C1" w:rsidRPr="00B012AA" w:rsidRDefault="000652C1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8" w:type="dxa"/>
          </w:tcPr>
          <w:p w:rsidR="000652C1" w:rsidRDefault="000652C1" w:rsidP="00770B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1" w:type="dxa"/>
          </w:tcPr>
          <w:p w:rsidR="000652C1" w:rsidRPr="001622AE" w:rsidRDefault="000652C1" w:rsidP="00770B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22AE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696" w:type="dxa"/>
          </w:tcPr>
          <w:p w:rsidR="003D2AA2" w:rsidRDefault="003D2AA2" w:rsidP="003D2AA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  <w:p w:rsidR="000652C1" w:rsidRDefault="003D2AA2" w:rsidP="00770BB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 ОВЗ –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Долаан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  <w:p w:rsidR="003D2AA2" w:rsidRPr="009B553A" w:rsidRDefault="003D2AA2" w:rsidP="00770BB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2-Карим,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Айдын</w:t>
            </w:r>
            <w:proofErr w:type="spellEnd"/>
          </w:p>
        </w:tc>
        <w:tc>
          <w:tcPr>
            <w:tcW w:w="1694" w:type="dxa"/>
          </w:tcPr>
          <w:p w:rsidR="000652C1" w:rsidRPr="001622AE" w:rsidRDefault="003D2AA2" w:rsidP="003D2A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22AE">
              <w:rPr>
                <w:rFonts w:ascii="Times New Roman" w:eastAsia="Calibri" w:hAnsi="Times New Roman" w:cs="Times New Roman"/>
              </w:rPr>
              <w:t>5</w:t>
            </w:r>
          </w:p>
          <w:p w:rsidR="003D2AA2" w:rsidRPr="00B012AA" w:rsidRDefault="003D2AA2" w:rsidP="003D2AA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22AE">
              <w:rPr>
                <w:rFonts w:ascii="Times New Roman" w:eastAsia="Calibri" w:hAnsi="Times New Roman" w:cs="Times New Roman"/>
              </w:rPr>
              <w:t xml:space="preserve">(2 ОВЗ-Эраст, </w:t>
            </w:r>
            <w:proofErr w:type="spellStart"/>
            <w:r w:rsidRPr="001622AE">
              <w:rPr>
                <w:rFonts w:ascii="Times New Roman" w:eastAsia="Calibri" w:hAnsi="Times New Roman" w:cs="Times New Roman"/>
              </w:rPr>
              <w:t>Аляна</w:t>
            </w:r>
            <w:proofErr w:type="spellEnd"/>
            <w:r w:rsidRPr="001622A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57" w:type="dxa"/>
          </w:tcPr>
          <w:p w:rsidR="000652C1" w:rsidRDefault="003D2AA2" w:rsidP="00DC67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3D2AA2" w:rsidRDefault="003D2AA2" w:rsidP="00DC675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Дарый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Батыр</w:t>
            </w:r>
          </w:p>
          <w:p w:rsidR="003D2AA2" w:rsidRPr="00251C23" w:rsidRDefault="003D2AA2" w:rsidP="00DC67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Кара-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кыс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Анатолина </w:t>
            </w:r>
          </w:p>
        </w:tc>
        <w:tc>
          <w:tcPr>
            <w:tcW w:w="1694" w:type="dxa"/>
          </w:tcPr>
          <w:p w:rsidR="000652C1" w:rsidRDefault="003D2AA2" w:rsidP="00770B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</w:p>
          <w:p w:rsidR="003D2AA2" w:rsidRDefault="001622AE" w:rsidP="00770B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Балбаки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Лилия</w:t>
            </w:r>
          </w:p>
          <w:p w:rsidR="001622AE" w:rsidRPr="00251C23" w:rsidRDefault="001622AE" w:rsidP="00770B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Дарый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Даяна</w:t>
            </w:r>
            <w:proofErr w:type="spellEnd"/>
          </w:p>
        </w:tc>
        <w:tc>
          <w:tcPr>
            <w:tcW w:w="703" w:type="dxa"/>
          </w:tcPr>
          <w:p w:rsidR="000652C1" w:rsidRPr="001622AE" w:rsidRDefault="001622AE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22AE">
              <w:rPr>
                <w:rFonts w:ascii="Times New Roman" w:eastAsia="Calibri" w:hAnsi="Times New Roman" w:cs="Times New Roman"/>
                <w:b/>
              </w:rPr>
              <w:t>33</w:t>
            </w:r>
            <w:r>
              <w:rPr>
                <w:rFonts w:ascii="Times New Roman" w:eastAsia="Calibri" w:hAnsi="Times New Roman" w:cs="Times New Roman"/>
                <w:b/>
              </w:rPr>
              <w:t>(+10)</w:t>
            </w:r>
          </w:p>
        </w:tc>
        <w:tc>
          <w:tcPr>
            <w:tcW w:w="703" w:type="dxa"/>
          </w:tcPr>
          <w:p w:rsidR="000652C1" w:rsidRPr="001622AE" w:rsidRDefault="001622AE" w:rsidP="00770B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622AE">
              <w:rPr>
                <w:rFonts w:ascii="Times New Roman" w:eastAsia="Calibri" w:hAnsi="Times New Roman" w:cs="Times New Roman"/>
                <w:b/>
              </w:rPr>
              <w:t>75</w:t>
            </w:r>
            <w:r>
              <w:rPr>
                <w:rFonts w:ascii="Times New Roman" w:eastAsia="Calibri" w:hAnsi="Times New Roman" w:cs="Times New Roman"/>
                <w:b/>
              </w:rPr>
              <w:t>(+6)</w:t>
            </w:r>
          </w:p>
        </w:tc>
      </w:tr>
    </w:tbl>
    <w:p w:rsidR="00892611" w:rsidRDefault="00892611" w:rsidP="008926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27DE9" w:rsidRPr="006D7845" w:rsidRDefault="001622AE" w:rsidP="006230B5">
      <w:pPr>
        <w:pStyle w:val="p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Cs w:val="28"/>
        </w:rPr>
      </w:pPr>
      <w:r>
        <w:rPr>
          <w:rStyle w:val="s3"/>
          <w:color w:val="000000"/>
          <w:szCs w:val="28"/>
        </w:rPr>
        <w:t>Проверка показала, что 3 учащихся</w:t>
      </w:r>
      <w:r w:rsidR="00947141">
        <w:rPr>
          <w:rStyle w:val="s3"/>
          <w:color w:val="000000"/>
          <w:szCs w:val="28"/>
        </w:rPr>
        <w:t xml:space="preserve"> </w:t>
      </w:r>
      <w:r w:rsidR="009B553A">
        <w:rPr>
          <w:rStyle w:val="s3"/>
          <w:color w:val="000000"/>
          <w:szCs w:val="28"/>
        </w:rPr>
        <w:t>читае</w:t>
      </w:r>
      <w:r w:rsidR="00627DE9" w:rsidRPr="006D7845">
        <w:rPr>
          <w:rStyle w:val="s3"/>
          <w:color w:val="000000"/>
          <w:szCs w:val="28"/>
        </w:rPr>
        <w:t xml:space="preserve">т выше нормы, остальные </w:t>
      </w:r>
      <w:proofErr w:type="gramStart"/>
      <w:r w:rsidR="00627DE9" w:rsidRPr="006D7845">
        <w:rPr>
          <w:rStyle w:val="s3"/>
          <w:color w:val="000000"/>
          <w:szCs w:val="28"/>
        </w:rPr>
        <w:t>ученики  читают</w:t>
      </w:r>
      <w:proofErr w:type="gramEnd"/>
      <w:r w:rsidR="00627DE9" w:rsidRPr="006D7845">
        <w:rPr>
          <w:rStyle w:val="s3"/>
          <w:color w:val="000000"/>
          <w:szCs w:val="28"/>
        </w:rPr>
        <w:t xml:space="preserve"> хуже, чем требует норма.</w:t>
      </w:r>
    </w:p>
    <w:p w:rsidR="00627DE9" w:rsidRPr="006D7845" w:rsidRDefault="00947141" w:rsidP="006230B5">
      <w:pPr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       2</w:t>
      </w:r>
      <w:r w:rsidR="00627DE9"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 учащихся читают по слогам (</w:t>
      </w:r>
      <w:proofErr w:type="spellStart"/>
      <w:r>
        <w:rPr>
          <w:rStyle w:val="s3"/>
          <w:rFonts w:ascii="Times New Roman" w:hAnsi="Times New Roman" w:cs="Times New Roman"/>
          <w:color w:val="000000"/>
          <w:sz w:val="24"/>
          <w:szCs w:val="28"/>
        </w:rPr>
        <w:t>Маады</w:t>
      </w:r>
      <w:proofErr w:type="spellEnd"/>
      <w:r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 Карим, </w:t>
      </w:r>
      <w:proofErr w:type="spellStart"/>
      <w:r>
        <w:rPr>
          <w:rStyle w:val="s3"/>
          <w:rFonts w:ascii="Times New Roman" w:hAnsi="Times New Roman" w:cs="Times New Roman"/>
          <w:color w:val="000000"/>
          <w:sz w:val="24"/>
          <w:szCs w:val="28"/>
        </w:rPr>
        <w:t>Шыырап</w:t>
      </w:r>
      <w:proofErr w:type="spellEnd"/>
      <w:r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>
        <w:rPr>
          <w:rStyle w:val="s3"/>
          <w:rFonts w:ascii="Times New Roman" w:hAnsi="Times New Roman" w:cs="Times New Roman"/>
          <w:color w:val="000000"/>
          <w:sz w:val="24"/>
          <w:szCs w:val="28"/>
        </w:rPr>
        <w:t>Дол</w:t>
      </w:r>
      <w:r w:rsidR="001622AE">
        <w:rPr>
          <w:rStyle w:val="s3"/>
          <w:rFonts w:ascii="Times New Roman" w:hAnsi="Times New Roman" w:cs="Times New Roman"/>
          <w:color w:val="000000"/>
          <w:sz w:val="24"/>
          <w:szCs w:val="28"/>
        </w:rPr>
        <w:t>а</w:t>
      </w:r>
      <w:r>
        <w:rPr>
          <w:rStyle w:val="s3"/>
          <w:rFonts w:ascii="Times New Roman" w:hAnsi="Times New Roman" w:cs="Times New Roman"/>
          <w:color w:val="000000"/>
          <w:sz w:val="24"/>
          <w:szCs w:val="28"/>
        </w:rPr>
        <w:t>ан</w:t>
      </w:r>
      <w:proofErr w:type="spellEnd"/>
      <w:r w:rsidR="007A4F05"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>).</w:t>
      </w:r>
      <w:r w:rsidR="003F01FD"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7A4F05" w:rsidRPr="006D7845" w:rsidRDefault="007A4F05" w:rsidP="006230B5">
      <w:pPr>
        <w:spacing w:after="0"/>
        <w:rPr>
          <w:rStyle w:val="s3"/>
          <w:rFonts w:ascii="Times New Roman" w:hAnsi="Times New Roman" w:cs="Times New Roman"/>
          <w:color w:val="000000"/>
          <w:sz w:val="24"/>
          <w:szCs w:val="28"/>
        </w:rPr>
      </w:pPr>
      <w:r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       </w:t>
      </w:r>
      <w:r w:rsidR="00627DE9"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Без ошибок </w:t>
      </w:r>
      <w:r w:rsidR="00947141"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никто не </w:t>
      </w:r>
      <w:r w:rsidR="00627DE9"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>чита</w:t>
      </w:r>
      <w:r w:rsidR="00947141">
        <w:rPr>
          <w:rStyle w:val="s3"/>
          <w:rFonts w:ascii="Times New Roman" w:hAnsi="Times New Roman" w:cs="Times New Roman"/>
          <w:color w:val="000000"/>
          <w:sz w:val="24"/>
          <w:szCs w:val="28"/>
        </w:rPr>
        <w:t>ет</w:t>
      </w:r>
      <w:r w:rsidR="00627DE9"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627DE9" w:rsidRPr="006D7845" w:rsidRDefault="007A4F05" w:rsidP="001622AE">
      <w:pPr>
        <w:spacing w:after="0"/>
        <w:rPr>
          <w:rStyle w:val="s3"/>
          <w:rFonts w:ascii="Times New Roman" w:hAnsi="Times New Roman" w:cs="Times New Roman"/>
          <w:color w:val="000000"/>
          <w:sz w:val="24"/>
          <w:szCs w:val="28"/>
        </w:rPr>
      </w:pPr>
      <w:r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      </w:t>
      </w:r>
      <w:r w:rsidR="00627DE9"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>Допускаются ошибки, которые сводятся к искажению слов, к неправильному ударению в словах, повторению слов и окончаний.</w:t>
      </w:r>
      <w:r w:rsidRPr="006D7845">
        <w:rPr>
          <w:rStyle w:val="s3"/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6230B5" w:rsidRPr="006D7845" w:rsidRDefault="006230B5" w:rsidP="006230B5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6D7845">
        <w:rPr>
          <w:rFonts w:ascii="Times New Roman" w:hAnsi="Times New Roman" w:cs="Times New Roman"/>
          <w:color w:val="000000"/>
          <w:sz w:val="24"/>
          <w:szCs w:val="28"/>
        </w:rPr>
        <w:t xml:space="preserve">        Высокий уровень</w:t>
      </w:r>
      <w:r w:rsidR="001622AE">
        <w:rPr>
          <w:rFonts w:ascii="Times New Roman" w:hAnsi="Times New Roman" w:cs="Times New Roman"/>
          <w:color w:val="000000"/>
          <w:sz w:val="24"/>
          <w:szCs w:val="28"/>
        </w:rPr>
        <w:t xml:space="preserve"> понимания прочитанного имеет 2 учащих</w:t>
      </w:r>
      <w:r w:rsidRPr="006D7845">
        <w:rPr>
          <w:rFonts w:ascii="Times New Roman" w:hAnsi="Times New Roman" w:cs="Times New Roman"/>
          <w:color w:val="000000"/>
          <w:sz w:val="24"/>
          <w:szCs w:val="28"/>
        </w:rPr>
        <w:t xml:space="preserve">ся </w:t>
      </w:r>
      <w:proofErr w:type="gramStart"/>
      <w:r w:rsidRPr="006D7845">
        <w:rPr>
          <w:rFonts w:ascii="Times New Roman" w:hAnsi="Times New Roman" w:cs="Times New Roman"/>
          <w:color w:val="000000"/>
          <w:sz w:val="24"/>
          <w:szCs w:val="28"/>
        </w:rPr>
        <w:t>(</w:t>
      </w:r>
      <w:r w:rsidR="00D9506A" w:rsidRPr="006D784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9B553A">
        <w:rPr>
          <w:rFonts w:ascii="Times New Roman" w:hAnsi="Times New Roman" w:cs="Times New Roman"/>
          <w:color w:val="000000"/>
          <w:sz w:val="24"/>
          <w:szCs w:val="28"/>
        </w:rPr>
        <w:t>Балбаки</w:t>
      </w:r>
      <w:proofErr w:type="spellEnd"/>
      <w:proofErr w:type="gramEnd"/>
      <w:r w:rsidR="009B553A">
        <w:rPr>
          <w:rFonts w:ascii="Times New Roman" w:hAnsi="Times New Roman" w:cs="Times New Roman"/>
          <w:color w:val="000000"/>
          <w:sz w:val="24"/>
          <w:szCs w:val="28"/>
        </w:rPr>
        <w:t xml:space="preserve"> Лилия</w:t>
      </w:r>
      <w:r w:rsidR="001622AE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="001622AE">
        <w:rPr>
          <w:rFonts w:ascii="Times New Roman" w:hAnsi="Times New Roman" w:cs="Times New Roman"/>
          <w:color w:val="000000"/>
          <w:sz w:val="24"/>
          <w:szCs w:val="28"/>
        </w:rPr>
        <w:t>Дарый</w:t>
      </w:r>
      <w:proofErr w:type="spellEnd"/>
      <w:r w:rsidR="001622A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1622AE">
        <w:rPr>
          <w:rFonts w:ascii="Times New Roman" w:hAnsi="Times New Roman" w:cs="Times New Roman"/>
          <w:color w:val="000000"/>
          <w:sz w:val="24"/>
          <w:szCs w:val="28"/>
        </w:rPr>
        <w:t>Даяна</w:t>
      </w:r>
      <w:proofErr w:type="spellEnd"/>
      <w:r w:rsidR="009B553A">
        <w:rPr>
          <w:rFonts w:ascii="Times New Roman" w:hAnsi="Times New Roman" w:cs="Times New Roman"/>
          <w:color w:val="000000"/>
          <w:sz w:val="24"/>
          <w:szCs w:val="28"/>
        </w:rPr>
        <w:t>).</w:t>
      </w:r>
    </w:p>
    <w:p w:rsidR="00D51D79" w:rsidRPr="006D7845" w:rsidRDefault="009B553A" w:rsidP="00D51D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        </w:t>
      </w:r>
      <w:r w:rsidR="001622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Выразительно читают текст 4</w:t>
      </w:r>
      <w:r w:rsidR="00D51D79" w:rsidRPr="006D7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622A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учащихся</w:t>
      </w:r>
      <w:r w:rsidR="00D51D79" w:rsidRPr="006D784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="00D51D79" w:rsidRPr="006D78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r w:rsidR="001622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Лилия, Батыр, </w:t>
      </w:r>
      <w:proofErr w:type="spellStart"/>
      <w:r w:rsidR="001622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Даяна</w:t>
      </w:r>
      <w:proofErr w:type="spellEnd"/>
      <w:r w:rsidR="001622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Анатолина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).</w:t>
      </w:r>
    </w:p>
    <w:p w:rsidR="00AA1D68" w:rsidRPr="006D7845" w:rsidRDefault="00AA1D68" w:rsidP="00AA1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D784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Вывод: </w:t>
      </w:r>
      <w:r w:rsidRPr="006D78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Процент учащихся читающих в норму и выше нормы составляет</w:t>
      </w:r>
      <w:r w:rsidR="001622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66</w:t>
      </w:r>
      <w:r w:rsidRPr="006D78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%  </w:t>
      </w:r>
    </w:p>
    <w:p w:rsidR="009B553A" w:rsidRPr="009B553A" w:rsidRDefault="00AA1D68" w:rsidP="001622AE">
      <w:pPr>
        <w:rPr>
          <w:rFonts w:ascii="Times New Roman" w:eastAsia="Calibri" w:hAnsi="Times New Roman" w:cs="Times New Roman"/>
        </w:rPr>
      </w:pPr>
      <w:r w:rsidRPr="006D78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2) Самый низкий результат чтения у следующих </w:t>
      </w:r>
      <w:r w:rsidR="00C274E2" w:rsidRPr="006D78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учащихся</w:t>
      </w:r>
      <w:r w:rsidR="00C27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  <w:r w:rsidR="00C274E2" w:rsidRPr="009B553A">
        <w:rPr>
          <w:rFonts w:ascii="Times New Roman" w:eastAsia="Calibri" w:hAnsi="Times New Roman" w:cs="Times New Roman"/>
        </w:rPr>
        <w:t xml:space="preserve"> </w:t>
      </w:r>
      <w:proofErr w:type="spellStart"/>
      <w:r w:rsidR="009B553A" w:rsidRPr="009B553A">
        <w:rPr>
          <w:rFonts w:ascii="Times New Roman" w:eastAsia="Calibri" w:hAnsi="Times New Roman" w:cs="Times New Roman"/>
        </w:rPr>
        <w:t>Шырап</w:t>
      </w:r>
      <w:proofErr w:type="spellEnd"/>
      <w:r w:rsidR="009B553A" w:rsidRPr="009B553A">
        <w:rPr>
          <w:rFonts w:ascii="Times New Roman" w:eastAsia="Calibri" w:hAnsi="Times New Roman" w:cs="Times New Roman"/>
        </w:rPr>
        <w:t xml:space="preserve"> Долаан</w:t>
      </w:r>
      <w:r w:rsidR="00C274E2">
        <w:rPr>
          <w:rFonts w:ascii="Times New Roman" w:eastAsia="Calibri" w:hAnsi="Times New Roman" w:cs="Times New Roman"/>
        </w:rPr>
        <w:t>-15</w:t>
      </w:r>
      <w:r w:rsidR="001622AE" w:rsidRPr="001622AE">
        <w:rPr>
          <w:rFonts w:ascii="Times New Roman" w:eastAsia="Calibri" w:hAnsi="Times New Roman" w:cs="Times New Roman"/>
        </w:rPr>
        <w:t>/23</w:t>
      </w:r>
      <w:r w:rsidR="001622AE">
        <w:rPr>
          <w:rFonts w:ascii="Times New Roman" w:eastAsia="Calibri" w:hAnsi="Times New Roman" w:cs="Times New Roman"/>
        </w:rPr>
        <w:t>,</w:t>
      </w:r>
      <w:r w:rsidR="009B553A" w:rsidRPr="009B553A">
        <w:rPr>
          <w:rFonts w:ascii="Times New Roman" w:eastAsia="Calibri" w:hAnsi="Times New Roman" w:cs="Times New Roman"/>
        </w:rPr>
        <w:t xml:space="preserve"> </w:t>
      </w:r>
      <w:proofErr w:type="spellStart"/>
      <w:r w:rsidR="009B553A" w:rsidRPr="009B553A">
        <w:rPr>
          <w:rFonts w:ascii="Times New Roman" w:eastAsia="Calibri" w:hAnsi="Times New Roman" w:cs="Times New Roman"/>
        </w:rPr>
        <w:t>Чолдак-кыс</w:t>
      </w:r>
      <w:proofErr w:type="spellEnd"/>
      <w:r w:rsidR="009B553A" w:rsidRPr="009B553A">
        <w:rPr>
          <w:rFonts w:ascii="Times New Roman" w:eastAsia="Calibri" w:hAnsi="Times New Roman" w:cs="Times New Roman"/>
        </w:rPr>
        <w:t xml:space="preserve"> Аляна</w:t>
      </w:r>
      <w:r w:rsidR="00C274E2">
        <w:rPr>
          <w:rFonts w:ascii="Times New Roman" w:eastAsia="Calibri" w:hAnsi="Times New Roman" w:cs="Times New Roman"/>
        </w:rPr>
        <w:t>-30</w:t>
      </w:r>
      <w:r w:rsidR="001622AE" w:rsidRPr="001622AE">
        <w:rPr>
          <w:rFonts w:ascii="Times New Roman" w:eastAsia="Calibri" w:hAnsi="Times New Roman" w:cs="Times New Roman"/>
        </w:rPr>
        <w:t>/50</w:t>
      </w:r>
      <w:r w:rsidR="001622AE">
        <w:rPr>
          <w:rFonts w:ascii="Times New Roman" w:eastAsia="Calibri" w:hAnsi="Times New Roman" w:cs="Times New Roman"/>
        </w:rPr>
        <w:t xml:space="preserve"> сл.,</w:t>
      </w:r>
      <w:r w:rsidR="001622AE" w:rsidRPr="001622AE">
        <w:rPr>
          <w:rFonts w:ascii="Times New Roman" w:eastAsia="Calibri" w:hAnsi="Times New Roman" w:cs="Times New Roman"/>
        </w:rPr>
        <w:t xml:space="preserve"> </w:t>
      </w:r>
      <w:proofErr w:type="spellStart"/>
      <w:r w:rsidR="001622AE" w:rsidRPr="009B553A">
        <w:rPr>
          <w:rFonts w:ascii="Times New Roman" w:eastAsia="Calibri" w:hAnsi="Times New Roman" w:cs="Times New Roman"/>
        </w:rPr>
        <w:t>Маады</w:t>
      </w:r>
      <w:proofErr w:type="spellEnd"/>
      <w:r w:rsidR="001622AE" w:rsidRPr="009B553A">
        <w:rPr>
          <w:rFonts w:ascii="Times New Roman" w:eastAsia="Calibri" w:hAnsi="Times New Roman" w:cs="Times New Roman"/>
        </w:rPr>
        <w:t xml:space="preserve"> Карим</w:t>
      </w:r>
      <w:r w:rsidR="001622AE">
        <w:rPr>
          <w:rFonts w:ascii="Times New Roman" w:eastAsia="Calibri" w:hAnsi="Times New Roman" w:cs="Times New Roman"/>
        </w:rPr>
        <w:t>-</w:t>
      </w:r>
      <w:r w:rsidR="001622AE">
        <w:rPr>
          <w:rFonts w:ascii="Times New Roman" w:eastAsia="Calibri" w:hAnsi="Times New Roman" w:cs="Times New Roman"/>
        </w:rPr>
        <w:t>40</w:t>
      </w:r>
      <w:r w:rsidR="001622AE" w:rsidRPr="001622AE">
        <w:rPr>
          <w:rFonts w:ascii="Times New Roman" w:eastAsia="Calibri" w:hAnsi="Times New Roman" w:cs="Times New Roman"/>
        </w:rPr>
        <w:t>/</w:t>
      </w:r>
      <w:r w:rsidR="001622AE">
        <w:rPr>
          <w:rFonts w:ascii="Times New Roman" w:eastAsia="Calibri" w:hAnsi="Times New Roman" w:cs="Times New Roman"/>
        </w:rPr>
        <w:t>57слов.</w:t>
      </w:r>
    </w:p>
    <w:p w:rsidR="00AA1D68" w:rsidRPr="006D7845" w:rsidRDefault="001622AE" w:rsidP="00C27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3) Исходя из вышесказанного можно сделать вывод, что уровень </w:t>
      </w:r>
      <w:proofErr w:type="spellStart"/>
      <w:proofErr w:type="gramStart"/>
      <w:r w:rsidR="00AA1D68" w:rsidRPr="006D78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сформированности</w:t>
      </w:r>
      <w:proofErr w:type="spellEnd"/>
      <w:r w:rsidR="00AA1D68" w:rsidRPr="006D78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 навыков</w:t>
      </w:r>
      <w:proofErr w:type="gramEnd"/>
      <w:r w:rsidR="00AA1D68" w:rsidRPr="006D78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чтения </w:t>
      </w:r>
      <w:r w:rsidR="00507B0F" w:rsidRPr="006D78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удовлетворительный</w:t>
      </w:r>
      <w:r w:rsidR="00C274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sectPr w:rsidR="00AA1D68" w:rsidRPr="006D7845" w:rsidSect="00FC25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C9"/>
    <w:rsid w:val="000552F0"/>
    <w:rsid w:val="000652C1"/>
    <w:rsid w:val="000C6DFA"/>
    <w:rsid w:val="0016168D"/>
    <w:rsid w:val="001622AE"/>
    <w:rsid w:val="00185CC8"/>
    <w:rsid w:val="001F76CB"/>
    <w:rsid w:val="00206485"/>
    <w:rsid w:val="00242456"/>
    <w:rsid w:val="00251C23"/>
    <w:rsid w:val="0026094A"/>
    <w:rsid w:val="0029505E"/>
    <w:rsid w:val="002B2AC8"/>
    <w:rsid w:val="002F5851"/>
    <w:rsid w:val="003422B0"/>
    <w:rsid w:val="003633C9"/>
    <w:rsid w:val="003721E6"/>
    <w:rsid w:val="0039728A"/>
    <w:rsid w:val="003B46DA"/>
    <w:rsid w:val="003B620F"/>
    <w:rsid w:val="003D2AA2"/>
    <w:rsid w:val="003F01FD"/>
    <w:rsid w:val="003F6A4C"/>
    <w:rsid w:val="00507B0F"/>
    <w:rsid w:val="00596647"/>
    <w:rsid w:val="005E4C13"/>
    <w:rsid w:val="00621082"/>
    <w:rsid w:val="006230B5"/>
    <w:rsid w:val="00627DE9"/>
    <w:rsid w:val="006375EB"/>
    <w:rsid w:val="00643F98"/>
    <w:rsid w:val="00677B33"/>
    <w:rsid w:val="0069715A"/>
    <w:rsid w:val="006D7845"/>
    <w:rsid w:val="006E099E"/>
    <w:rsid w:val="006E36FC"/>
    <w:rsid w:val="006E6B7A"/>
    <w:rsid w:val="00757BEC"/>
    <w:rsid w:val="00770BBC"/>
    <w:rsid w:val="00773D5B"/>
    <w:rsid w:val="007A4F05"/>
    <w:rsid w:val="007B5499"/>
    <w:rsid w:val="007E746E"/>
    <w:rsid w:val="00805A7F"/>
    <w:rsid w:val="00807ECB"/>
    <w:rsid w:val="0081415F"/>
    <w:rsid w:val="008246F8"/>
    <w:rsid w:val="00892611"/>
    <w:rsid w:val="008B2DC9"/>
    <w:rsid w:val="008B4C7C"/>
    <w:rsid w:val="008E1987"/>
    <w:rsid w:val="008F7405"/>
    <w:rsid w:val="00936C5F"/>
    <w:rsid w:val="00947141"/>
    <w:rsid w:val="00956789"/>
    <w:rsid w:val="00981F4A"/>
    <w:rsid w:val="009B553A"/>
    <w:rsid w:val="009F4273"/>
    <w:rsid w:val="00AA1D68"/>
    <w:rsid w:val="00AB4BE6"/>
    <w:rsid w:val="00AC7306"/>
    <w:rsid w:val="00AD5A77"/>
    <w:rsid w:val="00B11F34"/>
    <w:rsid w:val="00B92F82"/>
    <w:rsid w:val="00BD5BF0"/>
    <w:rsid w:val="00BE613D"/>
    <w:rsid w:val="00C05D21"/>
    <w:rsid w:val="00C274E2"/>
    <w:rsid w:val="00C678AF"/>
    <w:rsid w:val="00CE5911"/>
    <w:rsid w:val="00D51D79"/>
    <w:rsid w:val="00D9506A"/>
    <w:rsid w:val="00DC6753"/>
    <w:rsid w:val="00DC75EE"/>
    <w:rsid w:val="00DD2683"/>
    <w:rsid w:val="00E26571"/>
    <w:rsid w:val="00E34137"/>
    <w:rsid w:val="00E4610C"/>
    <w:rsid w:val="00EB10AD"/>
    <w:rsid w:val="00EB4156"/>
    <w:rsid w:val="00F228CC"/>
    <w:rsid w:val="00F87B2E"/>
    <w:rsid w:val="00FC2515"/>
    <w:rsid w:val="00FC57D9"/>
    <w:rsid w:val="00FE0E42"/>
    <w:rsid w:val="00F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5087"/>
  <w15:docId w15:val="{B7BB7E6D-B96F-43EC-A506-CE4804F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987"/>
    <w:pPr>
      <w:spacing w:after="0" w:line="240" w:lineRule="auto"/>
    </w:pPr>
  </w:style>
  <w:style w:type="paragraph" w:customStyle="1" w:styleId="p5">
    <w:name w:val="p5"/>
    <w:basedOn w:val="a"/>
    <w:rsid w:val="008E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E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E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a0"/>
    <w:rsid w:val="00627DE9"/>
  </w:style>
  <w:style w:type="paragraph" w:styleId="a6">
    <w:name w:val="Balloon Text"/>
    <w:basedOn w:val="a"/>
    <w:link w:val="a7"/>
    <w:uiPriority w:val="99"/>
    <w:semiHidden/>
    <w:unhideWhenUsed/>
    <w:rsid w:val="00C0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2023-04-25T16:00:00Z</cp:lastPrinted>
  <dcterms:created xsi:type="dcterms:W3CDTF">2022-04-26T16:24:00Z</dcterms:created>
  <dcterms:modified xsi:type="dcterms:W3CDTF">2023-04-25T16:00:00Z</dcterms:modified>
</cp:coreProperties>
</file>