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3D" w:rsidRDefault="00DF483D" w:rsidP="00DF483D">
      <w:pPr>
        <w:pStyle w:val="Default"/>
      </w:pPr>
    </w:p>
    <w:p w:rsidR="00C97DC6" w:rsidRDefault="00C97DC6" w:rsidP="00DF48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 w:rsidR="00C97DC6" w:rsidRDefault="00C97DC6" w:rsidP="00DF48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посещении элективных дистанционных курсов в период </w:t>
      </w:r>
    </w:p>
    <w:p w:rsidR="00DF483D" w:rsidRDefault="00C97DC6" w:rsidP="00DF48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12.10 по 02.12.2020 г. Учащимися 9-х, 11 классов »</w:t>
      </w:r>
    </w:p>
    <w:p w:rsidR="00DF483D" w:rsidRDefault="00DF483D" w:rsidP="00DF483D">
      <w:pPr>
        <w:pStyle w:val="Default"/>
        <w:jc w:val="center"/>
        <w:rPr>
          <w:sz w:val="28"/>
          <w:szCs w:val="28"/>
        </w:rPr>
      </w:pPr>
    </w:p>
    <w:p w:rsidR="00234738" w:rsidRDefault="00DF483D" w:rsidP="002347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F483D">
        <w:rPr>
          <w:rFonts w:ascii="Times New Roman" w:hAnsi="Times New Roman" w:cs="Times New Roman"/>
          <w:sz w:val="28"/>
          <w:szCs w:val="28"/>
        </w:rPr>
        <w:t xml:space="preserve">На основании информационного письма ГАОУ ДПО «Тувинский институт развития образования и повышения квалификации» от 29 октября 2020г. №678, с целью реализации регионального проекта по переходу школ с низкими образовательными результатами в эффективный режим функционирования в 2020-2021 </w:t>
      </w:r>
      <w:proofErr w:type="spellStart"/>
      <w:r w:rsidRPr="00DF483D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DF483D">
        <w:rPr>
          <w:rFonts w:ascii="Times New Roman" w:hAnsi="Times New Roman" w:cs="Times New Roman"/>
          <w:sz w:val="28"/>
          <w:szCs w:val="28"/>
        </w:rPr>
        <w:t>., Институтом развития образования и повышения квалификации с 12 октября 2020 г проводятся элективные дистанционные курсы по подготовке учащихся выпускных классов к ГИА.</w:t>
      </w:r>
      <w:proofErr w:type="gramEnd"/>
    </w:p>
    <w:p w:rsidR="00DF483D" w:rsidRPr="00E7642C" w:rsidRDefault="00234738" w:rsidP="00234738">
      <w:pPr>
        <w:jc w:val="both"/>
        <w:rPr>
          <w:rFonts w:ascii="Times New Roman" w:hAnsi="Times New Roman" w:cs="Times New Roman"/>
          <w:sz w:val="28"/>
          <w:szCs w:val="28"/>
        </w:rPr>
      </w:pPr>
      <w:r w:rsidRPr="00E7642C">
        <w:rPr>
          <w:rFonts w:ascii="Times New Roman" w:hAnsi="Times New Roman" w:cs="Times New Roman"/>
          <w:sz w:val="28"/>
          <w:szCs w:val="28"/>
        </w:rPr>
        <w:t xml:space="preserve">     </w:t>
      </w:r>
      <w:r w:rsidR="00DF483D" w:rsidRPr="00E7642C">
        <w:rPr>
          <w:rFonts w:ascii="Times New Roman" w:hAnsi="Times New Roman" w:cs="Times New Roman"/>
        </w:rPr>
        <w:t xml:space="preserve"> </w:t>
      </w:r>
      <w:r w:rsidR="00DF483D" w:rsidRPr="00E7642C">
        <w:rPr>
          <w:rFonts w:ascii="Times New Roman" w:hAnsi="Times New Roman" w:cs="Times New Roman"/>
          <w:sz w:val="28"/>
          <w:szCs w:val="28"/>
        </w:rPr>
        <w:t xml:space="preserve">С 12 октября и по сегодняшний день учащиеся 9-х, 11 классов МБОУ СОШ №2 г Турана посещают  дистанционные консультационные занятия по математике, русскому языку, истории, обществознанию и биологии. </w:t>
      </w:r>
      <w:proofErr w:type="gramStart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Ответственным за подключение к курсам назначен лаборант кабинета информатики </w:t>
      </w:r>
      <w:proofErr w:type="spellStart"/>
      <w:r w:rsidR="00DF483D" w:rsidRPr="00E7642C">
        <w:rPr>
          <w:rFonts w:ascii="Times New Roman" w:hAnsi="Times New Roman" w:cs="Times New Roman"/>
          <w:sz w:val="28"/>
          <w:szCs w:val="28"/>
        </w:rPr>
        <w:t>Балчый</w:t>
      </w:r>
      <w:proofErr w:type="spellEnd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 Д.А. Во время занятий присутствуют учителя</w:t>
      </w:r>
      <w:proofErr w:type="gramEnd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математики </w:t>
      </w:r>
      <w:proofErr w:type="spellStart"/>
      <w:r w:rsidR="00DF483D" w:rsidRPr="00E7642C">
        <w:rPr>
          <w:rFonts w:ascii="Times New Roman" w:hAnsi="Times New Roman" w:cs="Times New Roman"/>
          <w:sz w:val="28"/>
          <w:szCs w:val="28"/>
        </w:rPr>
        <w:t>Байыр</w:t>
      </w:r>
      <w:proofErr w:type="spellEnd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 А.Л., русского языка </w:t>
      </w:r>
      <w:proofErr w:type="spellStart"/>
      <w:r w:rsidR="00DF483D" w:rsidRPr="00E7642C">
        <w:rPr>
          <w:rFonts w:ascii="Times New Roman" w:hAnsi="Times New Roman" w:cs="Times New Roman"/>
          <w:sz w:val="28"/>
          <w:szCs w:val="28"/>
        </w:rPr>
        <w:t>Хорлуй</w:t>
      </w:r>
      <w:proofErr w:type="spellEnd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 О.Н., </w:t>
      </w:r>
      <w:proofErr w:type="spellStart"/>
      <w:r w:rsidR="00DF483D" w:rsidRPr="00E7642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 А.М., учителя обществознания и истории </w:t>
      </w:r>
      <w:proofErr w:type="spellStart"/>
      <w:r w:rsidR="00DF483D" w:rsidRPr="00E7642C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="00DF483D" w:rsidRPr="00E7642C">
        <w:rPr>
          <w:rFonts w:ascii="Times New Roman" w:hAnsi="Times New Roman" w:cs="Times New Roman"/>
          <w:sz w:val="28"/>
          <w:szCs w:val="28"/>
        </w:rPr>
        <w:t xml:space="preserve"> Ч.В., </w:t>
      </w:r>
      <w:proofErr w:type="spellStart"/>
      <w:r w:rsidR="00DF483D" w:rsidRPr="00E7642C">
        <w:rPr>
          <w:rFonts w:ascii="Times New Roman" w:hAnsi="Times New Roman" w:cs="Times New Roman"/>
          <w:sz w:val="28"/>
          <w:szCs w:val="28"/>
        </w:rPr>
        <w:t>Кызылта</w:t>
      </w:r>
      <w:r w:rsidR="00CF4DFE" w:rsidRPr="00E7642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F4DFE" w:rsidRPr="00E7642C">
        <w:rPr>
          <w:rFonts w:ascii="Times New Roman" w:hAnsi="Times New Roman" w:cs="Times New Roman"/>
          <w:sz w:val="28"/>
          <w:szCs w:val="28"/>
        </w:rPr>
        <w:t xml:space="preserve"> К.В., биологии </w:t>
      </w:r>
      <w:proofErr w:type="spellStart"/>
      <w:r w:rsidR="00CF4DFE" w:rsidRPr="00E7642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CF4DFE" w:rsidRPr="00E7642C">
        <w:rPr>
          <w:rFonts w:ascii="Times New Roman" w:hAnsi="Times New Roman" w:cs="Times New Roman"/>
          <w:sz w:val="28"/>
          <w:szCs w:val="28"/>
        </w:rPr>
        <w:t xml:space="preserve">-оол Ч.К. Посещение дистанционных курсов постоянно контролируется </w:t>
      </w:r>
      <w:r w:rsidR="00DF483D" w:rsidRPr="00E7642C">
        <w:rPr>
          <w:rFonts w:ascii="Times New Roman" w:hAnsi="Times New Roman" w:cs="Times New Roman"/>
          <w:sz w:val="28"/>
          <w:szCs w:val="28"/>
        </w:rPr>
        <w:t xml:space="preserve"> завуч</w:t>
      </w:r>
      <w:r w:rsidR="00CF4DFE" w:rsidRPr="00E7642C">
        <w:rPr>
          <w:rFonts w:ascii="Times New Roman" w:hAnsi="Times New Roman" w:cs="Times New Roman"/>
          <w:sz w:val="28"/>
          <w:szCs w:val="28"/>
        </w:rPr>
        <w:t xml:space="preserve">ем по УВР Суктар А.Б., классными руководителями 9-х классов </w:t>
      </w:r>
      <w:proofErr w:type="spellStart"/>
      <w:r w:rsidR="00CF4DFE" w:rsidRPr="00E7642C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="00CF4DFE" w:rsidRPr="00E7642C">
        <w:rPr>
          <w:rFonts w:ascii="Times New Roman" w:hAnsi="Times New Roman" w:cs="Times New Roman"/>
          <w:sz w:val="28"/>
          <w:szCs w:val="28"/>
        </w:rPr>
        <w:t xml:space="preserve">-оол Ч.К., </w:t>
      </w:r>
      <w:proofErr w:type="spellStart"/>
      <w:r w:rsidR="00CF4DFE" w:rsidRPr="00E7642C">
        <w:rPr>
          <w:rFonts w:ascii="Times New Roman" w:hAnsi="Times New Roman" w:cs="Times New Roman"/>
          <w:sz w:val="28"/>
          <w:szCs w:val="28"/>
        </w:rPr>
        <w:t>Баазан</w:t>
      </w:r>
      <w:proofErr w:type="spellEnd"/>
      <w:r w:rsidR="00CF4DFE" w:rsidRPr="00E7642C">
        <w:rPr>
          <w:rFonts w:ascii="Times New Roman" w:hAnsi="Times New Roman" w:cs="Times New Roman"/>
          <w:sz w:val="28"/>
          <w:szCs w:val="28"/>
        </w:rPr>
        <w:t xml:space="preserve"> В.П., 11-го класса </w:t>
      </w:r>
      <w:proofErr w:type="spellStart"/>
      <w:r w:rsidR="00CF4DFE" w:rsidRPr="00E7642C">
        <w:rPr>
          <w:rFonts w:ascii="Times New Roman" w:hAnsi="Times New Roman" w:cs="Times New Roman"/>
          <w:sz w:val="28"/>
          <w:szCs w:val="28"/>
        </w:rPr>
        <w:t>Хорлуй</w:t>
      </w:r>
      <w:proofErr w:type="spellEnd"/>
      <w:r w:rsidR="00CF4DFE" w:rsidRPr="00E7642C">
        <w:rPr>
          <w:rFonts w:ascii="Times New Roman" w:hAnsi="Times New Roman" w:cs="Times New Roman"/>
          <w:sz w:val="28"/>
          <w:szCs w:val="28"/>
        </w:rPr>
        <w:t xml:space="preserve"> О.Н.</w:t>
      </w:r>
      <w:proofErr w:type="gramEnd"/>
    </w:p>
    <w:p w:rsidR="00234738" w:rsidRDefault="00CF4DFE" w:rsidP="00E7642C">
      <w:pPr>
        <w:pStyle w:val="Default"/>
        <w:spacing w:line="276" w:lineRule="auto"/>
        <w:jc w:val="both"/>
        <w:rPr>
          <w:sz w:val="28"/>
          <w:szCs w:val="28"/>
        </w:rPr>
      </w:pPr>
      <w:r w:rsidRPr="00E7642C">
        <w:rPr>
          <w:sz w:val="28"/>
          <w:szCs w:val="28"/>
        </w:rPr>
        <w:t>Фотоотчет о посещениях элективных курсов выставля</w:t>
      </w:r>
      <w:r w:rsidR="00622242" w:rsidRPr="00E7642C">
        <w:rPr>
          <w:sz w:val="28"/>
          <w:szCs w:val="28"/>
        </w:rPr>
        <w:t>ется ежедневно</w:t>
      </w:r>
      <w:r w:rsidR="00622242">
        <w:rPr>
          <w:sz w:val="28"/>
          <w:szCs w:val="28"/>
        </w:rPr>
        <w:t xml:space="preserve"> в группы «</w:t>
      </w:r>
      <w:r w:rsidR="00234738">
        <w:rPr>
          <w:sz w:val="28"/>
          <w:szCs w:val="28"/>
        </w:rPr>
        <w:t xml:space="preserve">9 </w:t>
      </w:r>
      <w:proofErr w:type="spellStart"/>
      <w:r w:rsidR="00234738">
        <w:rPr>
          <w:sz w:val="28"/>
          <w:szCs w:val="28"/>
        </w:rPr>
        <w:t>кл</w:t>
      </w:r>
      <w:proofErr w:type="spellEnd"/>
      <w:r w:rsidR="00234738">
        <w:rPr>
          <w:sz w:val="28"/>
          <w:szCs w:val="28"/>
        </w:rPr>
        <w:t xml:space="preserve">. </w:t>
      </w:r>
      <w:r w:rsidR="00622242">
        <w:rPr>
          <w:sz w:val="28"/>
          <w:szCs w:val="28"/>
        </w:rPr>
        <w:t xml:space="preserve">Дистанционные уроки», «11 </w:t>
      </w:r>
      <w:proofErr w:type="spellStart"/>
      <w:r w:rsidR="00622242">
        <w:rPr>
          <w:sz w:val="28"/>
          <w:szCs w:val="28"/>
        </w:rPr>
        <w:t>кл</w:t>
      </w:r>
      <w:proofErr w:type="spellEnd"/>
      <w:r w:rsidR="00622242">
        <w:rPr>
          <w:sz w:val="28"/>
          <w:szCs w:val="28"/>
        </w:rPr>
        <w:t>. Дистанционные уроки»</w:t>
      </w:r>
      <w:r w:rsidR="00234738">
        <w:rPr>
          <w:sz w:val="28"/>
          <w:szCs w:val="28"/>
        </w:rPr>
        <w:t>,</w:t>
      </w:r>
      <w:r w:rsidR="00E7642C">
        <w:rPr>
          <w:sz w:val="28"/>
          <w:szCs w:val="28"/>
        </w:rPr>
        <w:t xml:space="preserve"> </w:t>
      </w:r>
      <w:r w:rsidR="00622242">
        <w:rPr>
          <w:sz w:val="28"/>
          <w:szCs w:val="28"/>
        </w:rPr>
        <w:t>«Элективные курсы по ОГЭ и ЕГЭ»</w:t>
      </w:r>
      <w:r w:rsidR="00234738">
        <w:rPr>
          <w:sz w:val="28"/>
          <w:szCs w:val="28"/>
        </w:rPr>
        <w:t xml:space="preserve">. </w:t>
      </w:r>
    </w:p>
    <w:p w:rsidR="00622242" w:rsidRDefault="00234738" w:rsidP="00E7642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период с 30.11 по 02.12. посещение курсов:</w:t>
      </w:r>
    </w:p>
    <w:p w:rsidR="00234738" w:rsidRDefault="00234738" w:rsidP="00E7642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30.11. – математика,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– 29 уч-ся (91%) ,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7 (100%)</w:t>
      </w:r>
    </w:p>
    <w:p w:rsidR="00234738" w:rsidRDefault="00234738" w:rsidP="00E7642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01.12. –русский язык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–23 уч-ся (72%),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7 (100%)</w:t>
      </w:r>
    </w:p>
    <w:p w:rsidR="00234738" w:rsidRDefault="00234738" w:rsidP="00E7642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02.12. – история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–3 ученика (60%), обществознание –3 (75%)</w:t>
      </w:r>
    </w:p>
    <w:p w:rsidR="00234738" w:rsidRDefault="00E7642C" w:rsidP="00E7642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18.11 по 27.11 проведены школьные диагностические замеры по русскому языку и математике, по всем выборным предметам. Анализ делается, дети группы риска выявляются. 04.12 планируется проведение «Малого педсовета» по итогам школьных замеров.</w:t>
      </w:r>
    </w:p>
    <w:p w:rsidR="00C97DC6" w:rsidRDefault="00C97DC6" w:rsidP="00E7642C">
      <w:pPr>
        <w:pStyle w:val="Default"/>
        <w:spacing w:line="276" w:lineRule="auto"/>
        <w:jc w:val="both"/>
        <w:rPr>
          <w:sz w:val="28"/>
          <w:szCs w:val="28"/>
        </w:rPr>
      </w:pPr>
    </w:p>
    <w:p w:rsidR="00C97DC6" w:rsidRDefault="00C97DC6" w:rsidP="00E7642C">
      <w:pPr>
        <w:pStyle w:val="Default"/>
        <w:spacing w:line="276" w:lineRule="auto"/>
        <w:jc w:val="both"/>
        <w:rPr>
          <w:sz w:val="28"/>
          <w:szCs w:val="28"/>
        </w:rPr>
      </w:pPr>
    </w:p>
    <w:p w:rsidR="00C97DC6" w:rsidRDefault="00C97DC6" w:rsidP="00C97DC6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Суктар А.Б. – завуч по УВР</w:t>
      </w:r>
      <w:bookmarkStart w:id="0" w:name="_GoBack"/>
      <w:bookmarkEnd w:id="0"/>
    </w:p>
    <w:sectPr w:rsidR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F5"/>
    <w:rsid w:val="001E28F5"/>
    <w:rsid w:val="00234738"/>
    <w:rsid w:val="00622242"/>
    <w:rsid w:val="00C97DC6"/>
    <w:rsid w:val="00CF4DFE"/>
    <w:rsid w:val="00DB1ECF"/>
    <w:rsid w:val="00DF483D"/>
    <w:rsid w:val="00E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2020-12-02T07:36:00Z</dcterms:created>
  <dcterms:modified xsi:type="dcterms:W3CDTF">2021-01-13T14:00:00Z</dcterms:modified>
</cp:coreProperties>
</file>